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5A" w:rsidRPr="007B155A" w:rsidRDefault="007B155A" w:rsidP="007B155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</w:pPr>
      <w:r w:rsidRPr="007B155A">
        <w:rPr>
          <w:rFonts w:ascii="Segoe UI" w:eastAsia="Times New Roman" w:hAnsi="Segoe UI" w:cs="Segoe UI"/>
          <w:b/>
          <w:bCs/>
          <w:color w:val="E14D43"/>
          <w:sz w:val="32"/>
          <w:szCs w:val="32"/>
          <w:bdr w:val="none" w:sz="0" w:space="0" w:color="auto" w:frame="1"/>
          <w:lang w:eastAsia="tr-TR"/>
        </w:rPr>
        <w:t>Sözel Bölümler</w:t>
      </w:r>
      <w:bookmarkStart w:id="0" w:name="_GoBack"/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1827"/>
        <w:gridCol w:w="1313"/>
      </w:tblGrid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BÖLÜMÜN ADI</w:t>
            </w:r>
          </w:p>
        </w:tc>
        <w:tc>
          <w:tcPr>
            <w:tcW w:w="2070" w:type="dxa"/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ÖĞRETİM SÜRESİ</w:t>
            </w:r>
          </w:p>
        </w:tc>
        <w:tc>
          <w:tcPr>
            <w:tcW w:w="1500" w:type="dxa"/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Arkeoloji ve Sanat Tarihi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6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Azerbaycan Türkçesi ve Edebiyatı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7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Basın ve Yayın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8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Coğrafya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9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Coğrafya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0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Çağdaş Türk Lehçeleri ve Edebiyatları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1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Çerkez Dili ve Kültürü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2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Çizgi Film ve Animasyon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3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El Sanatları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4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Film Tasarımı ve Yazarlığı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5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Film Tasarımı ve Yönetmenliği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6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Fotoğraf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7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Fotoğraf ve Video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8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Gastronomi ve Mutfak Sanatları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19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Gazetecilik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0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Geleneksel Türk Sanatları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1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Görsel İletişim Tasarımı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2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Görsel Sanatlar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3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Görsel Sanatlar ve İletişim Tasarımı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4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Gürcü Dili ve Edebiyatı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5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Halkbilimi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6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Halkla İlişkiler ve Reklamcılık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7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Halkla İlişkiler ve Tanıtım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8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İlahiyat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29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İletişim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0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İletişim Bilimleri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1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İletişim Sanatları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2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İletişim Tasarımı ve Yönetimi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3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İletişim ve Tasarımı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4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İslami İlimler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5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Kültür ve İletişim Bilimleri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6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Kürt Dili ve Edebiyatı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7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Medya ve Görsel Sanatlar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8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Medya ve İletişim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39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Okul Öncesi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0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Özel Eğitim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1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Radyo, Televizyon ve Sinema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2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Reklam Tasarımı ve İletişimi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3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Reklamcılık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4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Rekreasyon Yönetimi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5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Sanat Tarihi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6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Sanat ve Kültür Yönetimi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7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Sinema ve Dijital Medya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8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Sinema ve Televizyon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49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Sosyal Bilgiler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0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Sümeroloji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1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Süryani Dili ve Edebiyatı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2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Tarih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3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Tarih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4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Televizyon Haberciliği ve Programcılığı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5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 xml:space="preserve">Tiyatro Eleştirmenliği ve </w:t>
              </w:r>
              <w:proofErr w:type="spellStart"/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Dramaturji</w:t>
              </w:r>
              <w:proofErr w:type="spellEnd"/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6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Türk Dili ve Edebiyatı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7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Türk Dili ve Edebiyatı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8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Türk Halkbilimi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59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Türkçe Öğretmenliği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60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Yeni Medya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65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61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Yeni Medya ve İletişim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  <w:tr w:rsidR="007B155A" w:rsidRPr="007B155A" w:rsidTr="007B155A">
        <w:trPr>
          <w:trHeight w:val="450"/>
          <w:tblCellSpacing w:w="15" w:type="dxa"/>
        </w:trPr>
        <w:tc>
          <w:tcPr>
            <w:tcW w:w="8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hyperlink r:id="rId62" w:history="1">
              <w:r w:rsidRPr="007B155A">
                <w:rPr>
                  <w:rFonts w:ascii="Times New Roman" w:eastAsia="Times New Roman" w:hAnsi="Times New Roman" w:cs="Times New Roman"/>
                  <w:b/>
                  <w:bCs/>
                  <w:color w:val="0088FF"/>
                  <w:sz w:val="21"/>
                  <w:szCs w:val="21"/>
                  <w:bdr w:val="none" w:sz="0" w:space="0" w:color="auto" w:frame="1"/>
                  <w:lang w:eastAsia="tr-TR"/>
                </w:rPr>
                <w:t>Zaza Dili ve Edebiyatı</w:t>
              </w:r>
            </w:hyperlink>
          </w:p>
        </w:tc>
        <w:tc>
          <w:tcPr>
            <w:tcW w:w="20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155A" w:rsidRPr="007B155A" w:rsidRDefault="007B155A" w:rsidP="007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B155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SÖZ</w:t>
            </w:r>
          </w:p>
        </w:tc>
      </w:tr>
    </w:tbl>
    <w:p w:rsidR="00844340" w:rsidRDefault="00844340"/>
    <w:sectPr w:rsidR="0084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7"/>
    <w:rsid w:val="00353287"/>
    <w:rsid w:val="007B155A"/>
    <w:rsid w:val="008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rehberi.com/el-sanatlari-taban-puanlari-ve-basari-siralamasi/" TargetMode="External"/><Relationship Id="rId18" Type="http://schemas.openxmlformats.org/officeDocument/2006/relationships/hyperlink" Target="https://www.unirehberi.com/gastronomi-ve-mutfak-sanatlari-taban-puanlari/" TargetMode="External"/><Relationship Id="rId26" Type="http://schemas.openxmlformats.org/officeDocument/2006/relationships/hyperlink" Target="https://www.unirehberi.com/halkla-iliskiler-ve-reklamcilik-taban-puanlari/" TargetMode="External"/><Relationship Id="rId39" Type="http://schemas.openxmlformats.org/officeDocument/2006/relationships/hyperlink" Target="https://www.unirehberi.com/okul-oncesi-ogretmenligi-taban-puanlari/" TargetMode="External"/><Relationship Id="rId21" Type="http://schemas.openxmlformats.org/officeDocument/2006/relationships/hyperlink" Target="https://www.unirehberi.com/gorsel-iletisim-tasarimi-taban-puanlari-basari-siralamasi/" TargetMode="External"/><Relationship Id="rId34" Type="http://schemas.openxmlformats.org/officeDocument/2006/relationships/hyperlink" Target="https://www.unirehberi.com/islami-ilimler-bolumu-taban-puanlari/" TargetMode="External"/><Relationship Id="rId42" Type="http://schemas.openxmlformats.org/officeDocument/2006/relationships/hyperlink" Target="https://www.unirehberi.com/reklam-tasarimi-ve-iletisimi-taban-puanlari/" TargetMode="External"/><Relationship Id="rId47" Type="http://schemas.openxmlformats.org/officeDocument/2006/relationships/hyperlink" Target="https://www.unirehberi.com/sinema-ve-dijital-medya-taban-puanlari-ve-basari-siralamasi/" TargetMode="External"/><Relationship Id="rId50" Type="http://schemas.openxmlformats.org/officeDocument/2006/relationships/hyperlink" Target="https://www.unirehberi.com/sumeroloji-taban-puanlari-ve-basari-siralamasi/" TargetMode="External"/><Relationship Id="rId55" Type="http://schemas.openxmlformats.org/officeDocument/2006/relationships/hyperlink" Target="https://www.unirehberi.com/tiyatro-elestirmenligi-ve-dramaturji-taban-puanlari-ve-basari-siralamasi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unirehberi.com/basin-ve-yayin-taban-puanlari-ve-basari-siralamas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nirehberi.com/fotograf-bolumu-taban-puanlari-ve-basari-siralamasi/" TargetMode="External"/><Relationship Id="rId20" Type="http://schemas.openxmlformats.org/officeDocument/2006/relationships/hyperlink" Target="https://www.unirehberi.com/geleneksel-turk-sanatlari-taban-puanlari-ve-basari-siralamasi/" TargetMode="External"/><Relationship Id="rId29" Type="http://schemas.openxmlformats.org/officeDocument/2006/relationships/hyperlink" Target="https://www.unirehberi.com/iletisim-fakultesi-taban-puanlari-ve-basari-siralamasi/" TargetMode="External"/><Relationship Id="rId41" Type="http://schemas.openxmlformats.org/officeDocument/2006/relationships/hyperlink" Target="https://www.unirehberi.com/radyo-televizyon-ve-sinema-bolumu-taban-puanlari/" TargetMode="External"/><Relationship Id="rId54" Type="http://schemas.openxmlformats.org/officeDocument/2006/relationships/hyperlink" Target="https://www.unirehberi.com/televizyon-haberciligi-ve-programciligi-taban-puanlari/" TargetMode="External"/><Relationship Id="rId62" Type="http://schemas.openxmlformats.org/officeDocument/2006/relationships/hyperlink" Target="https://www.unirehberi.com/zaza-dili-ve-edebiyati-taban-puanlari-ve-basari-siralama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zerbaycan-turkcesi-ve-edebiyati-taban-puanlari-ve-basari-siralamasi/" TargetMode="External"/><Relationship Id="rId11" Type="http://schemas.openxmlformats.org/officeDocument/2006/relationships/hyperlink" Target="https://www.unirehberi.com/cerkez-dili-ve-edebiyati-taban-puanlari-ve-basari-siralamasi/" TargetMode="External"/><Relationship Id="rId24" Type="http://schemas.openxmlformats.org/officeDocument/2006/relationships/hyperlink" Target="https://www.unirehberi.com/gurcu-dili-ve-edebiyati-taban-puanlari-ve-basari-siralamasi/" TargetMode="External"/><Relationship Id="rId32" Type="http://schemas.openxmlformats.org/officeDocument/2006/relationships/hyperlink" Target="https://www.unirehberi.com/iletisim-tasarimi-ve-yonetimi-taban-puanlari/" TargetMode="External"/><Relationship Id="rId37" Type="http://schemas.openxmlformats.org/officeDocument/2006/relationships/hyperlink" Target="https://www.unirehberi.com/medya-ve-gorsel-sanatlar-taban-puanlari-ve-basari-siralamasi/" TargetMode="External"/><Relationship Id="rId40" Type="http://schemas.openxmlformats.org/officeDocument/2006/relationships/hyperlink" Target="https://www.unirehberi.com/ozel-egitim-ogretmenligi-taban-puanlari/" TargetMode="External"/><Relationship Id="rId45" Type="http://schemas.openxmlformats.org/officeDocument/2006/relationships/hyperlink" Target="https://www.unirehberi.com/sanat-tarihi-bolumu-taban-puanlari/" TargetMode="External"/><Relationship Id="rId53" Type="http://schemas.openxmlformats.org/officeDocument/2006/relationships/hyperlink" Target="https://www.unirehberi.com/tarih-ogretmenligi-taban-puanlari-ve-basari-siralamasi/" TargetMode="External"/><Relationship Id="rId58" Type="http://schemas.openxmlformats.org/officeDocument/2006/relationships/hyperlink" Target="https://www.unirehberi.com/turk-halkbilimi-bolumu-taban-puanlari-ve-basari-siralamasi/" TargetMode="External"/><Relationship Id="rId5" Type="http://schemas.openxmlformats.org/officeDocument/2006/relationships/hyperlink" Target="https://www.unirehberi.com/arkeoloji-ve-sanat-tarihi-taban-puanlari/" TargetMode="External"/><Relationship Id="rId15" Type="http://schemas.openxmlformats.org/officeDocument/2006/relationships/hyperlink" Target="https://www.unirehberi.com/film-tasarim-ve-yonetmenligi-taban-puanlari-ve-basari-siralamasi/" TargetMode="External"/><Relationship Id="rId23" Type="http://schemas.openxmlformats.org/officeDocument/2006/relationships/hyperlink" Target="https://www.unirehberi.com/gorsel-sanatlar-ve-gorsel-iletisim-tasarimi-taban-puanlari-ve-basari-siralamasi/" TargetMode="External"/><Relationship Id="rId28" Type="http://schemas.openxmlformats.org/officeDocument/2006/relationships/hyperlink" Target="https://www.unirehberi.com/ilahiyat-fakultesi-taban-puanlari-basari-siralamasi/" TargetMode="External"/><Relationship Id="rId36" Type="http://schemas.openxmlformats.org/officeDocument/2006/relationships/hyperlink" Target="https://www.unirehberi.com/kurt-dili-ve-edebiyati-taban-puanlari-ve-basari-siralamasi/" TargetMode="External"/><Relationship Id="rId49" Type="http://schemas.openxmlformats.org/officeDocument/2006/relationships/hyperlink" Target="https://www.unirehberi.com/sosyal-bilgiler-ogretmenligi-taban-puanlari/" TargetMode="External"/><Relationship Id="rId57" Type="http://schemas.openxmlformats.org/officeDocument/2006/relationships/hyperlink" Target="https://www.unirehberi.com/turk-dili-ve-edebiyati-ogretmenligi-taban-puanlari-ve-basari-siralamasi/" TargetMode="External"/><Relationship Id="rId61" Type="http://schemas.openxmlformats.org/officeDocument/2006/relationships/hyperlink" Target="https://www.unirehberi.com/yeni-medya-ve-iletisim-taban-puanlari-ve-basari-siralamasi/" TargetMode="External"/><Relationship Id="rId10" Type="http://schemas.openxmlformats.org/officeDocument/2006/relationships/hyperlink" Target="https://www.unirehberi.com/cagdas-turk-lehceleri-ve-edebiyatlari-taban-puanlari/" TargetMode="External"/><Relationship Id="rId19" Type="http://schemas.openxmlformats.org/officeDocument/2006/relationships/hyperlink" Target="https://www.unirehberi.com/gazetecilik-bolumu-taban-puanlari-basari-siralamasi/" TargetMode="External"/><Relationship Id="rId31" Type="http://schemas.openxmlformats.org/officeDocument/2006/relationships/hyperlink" Target="https://www.unirehberi.com/iletisim-sanatlari-taban-puanlari-ve-basari-siralamasi/" TargetMode="External"/><Relationship Id="rId44" Type="http://schemas.openxmlformats.org/officeDocument/2006/relationships/hyperlink" Target="https://www.unirehberi.com/rekreasyon-yonetimi-bolumu-taban-puanlari-ve-basari-siralamasi/" TargetMode="External"/><Relationship Id="rId52" Type="http://schemas.openxmlformats.org/officeDocument/2006/relationships/hyperlink" Target="https://www.unirehberi.com/tarih-bolumu-taban-puanlari-basari-siralamasi/" TargetMode="External"/><Relationship Id="rId60" Type="http://schemas.openxmlformats.org/officeDocument/2006/relationships/hyperlink" Target="https://www.unirehberi.com/yeni-medya-bolumu-taban-puan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cografya-ogretmenligi-bolumu-taban-puanlari/" TargetMode="External"/><Relationship Id="rId14" Type="http://schemas.openxmlformats.org/officeDocument/2006/relationships/hyperlink" Target="https://www.unirehberi.com/film-tasarim-ve-yazarlik-taban-puanlari-ve-basari-siralamasi/" TargetMode="External"/><Relationship Id="rId22" Type="http://schemas.openxmlformats.org/officeDocument/2006/relationships/hyperlink" Target="https://www.unirehberi.com/gorsel-sanatlar-bolumu-taban-puanlari/" TargetMode="External"/><Relationship Id="rId27" Type="http://schemas.openxmlformats.org/officeDocument/2006/relationships/hyperlink" Target="https://www.unirehberi.com/halkla-iliskiler-ve-tanitim-taban-puanlari-ve-basari-siralamasi-4/" TargetMode="External"/><Relationship Id="rId30" Type="http://schemas.openxmlformats.org/officeDocument/2006/relationships/hyperlink" Target="https://www.unirehberi.com/iletisim-bilimleri-bolumu-taban-puanlari/" TargetMode="External"/><Relationship Id="rId35" Type="http://schemas.openxmlformats.org/officeDocument/2006/relationships/hyperlink" Target="https://www.unirehberi.com/kultur-ve-iletisim-bilimleri-taban-puanlari-ve-basari-siralamasi/" TargetMode="External"/><Relationship Id="rId43" Type="http://schemas.openxmlformats.org/officeDocument/2006/relationships/hyperlink" Target="https://www.unirehberi.com/reklamcilik-bolumu-taban-puanlari-ve-basari-siralamasi/" TargetMode="External"/><Relationship Id="rId48" Type="http://schemas.openxmlformats.org/officeDocument/2006/relationships/hyperlink" Target="https://www.unirehberi.com/sinema-ve-televizyon-bolumu-taban-puanlari/" TargetMode="External"/><Relationship Id="rId56" Type="http://schemas.openxmlformats.org/officeDocument/2006/relationships/hyperlink" Target="https://www.unirehberi.com/turk-dili-edebiyati-taban-puanlari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unirehberi.com/cografya-bolumu-taban-puanlari-basari-siralamasi/" TargetMode="External"/><Relationship Id="rId51" Type="http://schemas.openxmlformats.org/officeDocument/2006/relationships/hyperlink" Target="https://www.unirehberi.com/suryani-dili-ve-edebiyati-taban-puanlari-ve-basari-siralamas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rehberi.com/cizgi-film-ve-animasyon-taban-puanlari-ve-basari-siralamasi/" TargetMode="External"/><Relationship Id="rId17" Type="http://schemas.openxmlformats.org/officeDocument/2006/relationships/hyperlink" Target="https://www.unirehberi.com/fotograf-ve-video-taban-puanlari-ve-basari-siralamasi/" TargetMode="External"/><Relationship Id="rId25" Type="http://schemas.openxmlformats.org/officeDocument/2006/relationships/hyperlink" Target="https://www.unirehberi.com/halkbilim-taban-puanlari-ve-basari-siralamasi/" TargetMode="External"/><Relationship Id="rId33" Type="http://schemas.openxmlformats.org/officeDocument/2006/relationships/hyperlink" Target="https://www.unirehberi.com/iletisim-ve-tasarim-taban-puanlari-ve-basari-siralamasi/" TargetMode="External"/><Relationship Id="rId38" Type="http://schemas.openxmlformats.org/officeDocument/2006/relationships/hyperlink" Target="https://www.unirehberi.com/medya-ve-iletisim-taban-puanlari-ve-basari-siralamasi/" TargetMode="External"/><Relationship Id="rId46" Type="http://schemas.openxmlformats.org/officeDocument/2006/relationships/hyperlink" Target="https://www.unirehberi.com/sanat-ve-kultur-yonetimi-taban-puanlari-ve-basari-siralamasi/" TargetMode="External"/><Relationship Id="rId59" Type="http://schemas.openxmlformats.org/officeDocument/2006/relationships/hyperlink" Target="https://www.unirehberi.com/turkce-ogretmenligi-taban-puanlari-basari-siralama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imkb</dc:creator>
  <cp:keywords/>
  <dc:description/>
  <cp:lastModifiedBy>imkb</cp:lastModifiedBy>
  <cp:revision>2</cp:revision>
  <dcterms:created xsi:type="dcterms:W3CDTF">2022-10-12T11:54:00Z</dcterms:created>
  <dcterms:modified xsi:type="dcterms:W3CDTF">2022-10-12T11:59:00Z</dcterms:modified>
</cp:coreProperties>
</file>